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0764984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32"/>
          <w:szCs w:val="32"/>
        </w:rPr>
      </w:sdtEndPr>
      <w:sdtContent>
        <w:p w:rsidR="00986249" w:rsidRDefault="00986249"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4086203" wp14:editId="40A4EEA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86249" w:rsidRDefault="0099756F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44546A" w:themeColor="text2"/>
                                    </w:rPr>
                                    <w:alias w:val="Auth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6249">
                                      <w:rPr>
                                        <w:noProof/>
                                        <w:color w:val="44546A" w:themeColor="text2"/>
                                      </w:rPr>
                                      <w:t>Ívar Rafn Jónsson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" filled="f" stroked="f" strokeweight=".5pt">
                    <v:textbox style="mso-fit-shape-to-text:t">
                      <w:txbxContent>
                        <w:p w:rsidR="00986249" w:rsidRDefault="00884A59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44546A" w:themeColor="text2"/>
                              </w:rPr>
                              <w:alias w:val="Auth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86249">
                                <w:rPr>
                                  <w:noProof/>
                                  <w:color w:val="44546A" w:themeColor="text2"/>
                                </w:rPr>
                                <w:t>Ívar Rafn Jónsson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2641CD1" wp14:editId="25B22E7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6249" w:rsidRDefault="00986249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angle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1Q1Q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986249" w:rsidRDefault="00986249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ADF322" wp14:editId="0F55400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6249" w:rsidRDefault="0099756F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bstract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86249">
                                      <w:rPr>
                                        <w:color w:val="FFFFFF" w:themeColor="background1"/>
                                      </w:rPr>
                                      <w:t xml:space="preserve">Að vera Garðar Sölvi </w:t>
                                    </w:r>
                                  </w:sdtContent>
                                </w:sdt>
                                <w:r w:rsidR="007C0C37">
                                  <w:rPr>
                                    <w:color w:val="FFFFFF" w:themeColor="background1"/>
                                  </w:rPr>
                                  <w:t>í fimm daga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angle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" fillcolor="#44546a [3215]" stroked="f" strokeweight="1pt">
                    <v:textbox inset="14.4pt,14.4pt,14.4pt,28.8pt">
                      <w:txbxContent>
                        <w:p w:rsidR="00986249" w:rsidRDefault="00884A59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bstract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986249">
                                <w:rPr>
                                  <w:color w:val="FFFFFF" w:themeColor="background1"/>
                                </w:rPr>
                                <w:t xml:space="preserve">Að vera Garðar Sölvi </w:t>
                              </w:r>
                            </w:sdtContent>
                          </w:sdt>
                          <w:r w:rsidR="007C0C37">
                            <w:rPr>
                              <w:color w:val="FFFFFF" w:themeColor="background1"/>
                            </w:rPr>
                            <w:t>í fimm daga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8572B4" wp14:editId="1E8E4566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5A0AA7C8" id="Rectangle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092402" wp14:editId="20B7454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2288B7" id="Rectangle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E9ABDB" wp14:editId="6C72BC1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86249" w:rsidRDefault="00986249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5B9BD5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Lífstilraun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86249" w:rsidRDefault="0092375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Að vera Garðar Sölvi í fimm daga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31E9AB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k4+R3TkCAABrBAAADgAAAAAAAAAAAAAA&#10;AAAuAgAAZHJzL2Uyb0RvYy54bWxQSwECLQAUAAYACAAAACEAeUQr7toAAAAFAQAADwAAAAAAAAAA&#10;AAAAAACTBAAAZHJzL2Rvd25yZXYueG1sUEsFBgAAAAAEAAQA8wAAAJo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5B9BD5" w:themeColor="accent1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86249" w:rsidRDefault="00986249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B9BD5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>Lífstilraun</w:t>
                              </w:r>
                            </w:p>
                          </w:sdtContent>
                        </w:sdt>
                        <w:bookmarkStart w:id="1" w:name="_GoBack" w:displacedByCustomXml="next"/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986249" w:rsidRDefault="00923752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32"/>
                                </w:rPr>
                                <w:t>Að vera Garðar Sölvi í fimm daga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528E0" w:rsidRPr="008528E0" w:rsidRDefault="008528E0" w:rsidP="008528E0">
          <w:pPr>
            <w:spacing w:before="0" w:after="0" w:line="240" w:lineRule="auto"/>
            <w:textAlignment w:val="baseline"/>
            <w:outlineLvl w:val="5"/>
            <w:rPr>
              <w:rFonts w:ascii="Times New Roman" w:eastAsia="Times New Roman" w:hAnsi="Times New Roman" w:cs="Times New Roman"/>
              <w:i/>
              <w:iCs/>
              <w:color w:val="FFFFFF"/>
              <w:sz w:val="26"/>
              <w:szCs w:val="26"/>
              <w:lang w:eastAsia="is-IS"/>
            </w:rPr>
          </w:pPr>
          <w:r w:rsidRPr="008528E0">
            <w:rPr>
              <w:rFonts w:ascii="Times New Roman" w:eastAsia="Times New Roman" w:hAnsi="Times New Roman" w:cs="Times New Roman"/>
              <w:i/>
              <w:iCs/>
              <w:color w:val="050505"/>
              <w:sz w:val="26"/>
              <w:szCs w:val="26"/>
              <w:bdr w:val="none" w:sz="0" w:space="0" w:color="auto" w:frame="1"/>
              <w:lang w:eastAsia="is-IS"/>
            </w:rPr>
            <w:t>Glímt við geðklofa</w:t>
          </w:r>
        </w:p>
        <w:p w:rsidR="008528E0" w:rsidRPr="008528E0" w:rsidRDefault="008528E0" w:rsidP="008528E0">
          <w:pPr>
            <w:spacing w:before="0" w:after="0" w:line="240" w:lineRule="auto"/>
            <w:textAlignment w:val="baseline"/>
            <w:outlineLvl w:val="5"/>
            <w:rPr>
              <w:rFonts w:ascii="Times New Roman" w:eastAsia="Times New Roman" w:hAnsi="Times New Roman" w:cs="Times New Roman"/>
              <w:iCs/>
              <w:color w:val="FFFFFF"/>
              <w:sz w:val="26"/>
              <w:szCs w:val="26"/>
              <w:lang w:eastAsia="is-IS"/>
            </w:rPr>
          </w:pPr>
          <w:bookmarkStart w:id="0" w:name="_GoBack"/>
          <w:r w:rsidRPr="008528E0">
            <w:rPr>
              <w:rFonts w:ascii="Times New Roman" w:eastAsia="Times New Roman" w:hAnsi="Times New Roman" w:cs="Times New Roman"/>
              <w:iCs/>
              <w:color w:val="050505"/>
              <w:sz w:val="26"/>
              <w:szCs w:val="26"/>
              <w:bdr w:val="none" w:sz="0" w:space="0" w:color="auto" w:frame="1"/>
              <w:lang w:eastAsia="is-IS"/>
            </w:rPr>
            <w:t>Ívar Rafn Jónsson</w:t>
          </w:r>
        </w:p>
        <w:p w:rsidR="008528E0" w:rsidRPr="008528E0" w:rsidRDefault="008528E0" w:rsidP="008528E0">
          <w:pPr>
            <w:spacing w:before="0" w:after="0" w:line="240" w:lineRule="auto"/>
            <w:textAlignment w:val="baseline"/>
            <w:outlineLvl w:val="5"/>
            <w:rPr>
              <w:rFonts w:ascii="Times New Roman" w:eastAsia="Times New Roman" w:hAnsi="Times New Roman" w:cs="Times New Roman"/>
              <w:iCs/>
              <w:color w:val="FFFFFF"/>
              <w:sz w:val="26"/>
              <w:szCs w:val="26"/>
              <w:lang w:eastAsia="is-IS"/>
            </w:rPr>
          </w:pPr>
          <w:r w:rsidRPr="008528E0">
            <w:rPr>
              <w:rFonts w:ascii="Times New Roman" w:eastAsia="Times New Roman" w:hAnsi="Times New Roman" w:cs="Times New Roman"/>
              <w:iCs/>
              <w:color w:val="050505"/>
              <w:sz w:val="26"/>
              <w:szCs w:val="26"/>
              <w:bdr w:val="none" w:sz="0" w:space="0" w:color="auto" w:frame="1"/>
              <w:lang w:eastAsia="is-IS"/>
            </w:rPr>
            <w:t>© 2016. Reykjaví</w:t>
          </w:r>
          <w:r w:rsidRPr="008528E0">
            <w:rPr>
              <w:rFonts w:ascii="Times New Roman" w:eastAsia="Times New Roman" w:hAnsi="Times New Roman" w:cs="Times New Roman"/>
              <w:iCs/>
              <w:color w:val="050505"/>
              <w:sz w:val="26"/>
              <w:szCs w:val="26"/>
              <w:bdr w:val="none" w:sz="0" w:space="0" w:color="auto" w:frame="1"/>
              <w:lang w:eastAsia="is-IS"/>
            </w:rPr>
            <w:t>k</w:t>
          </w:r>
        </w:p>
        <w:bookmarkEnd w:id="0"/>
        <w:p w:rsidR="00986249" w:rsidRDefault="00986249">
          <w:pPr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br w:type="page"/>
          </w:r>
        </w:p>
      </w:sdtContent>
    </w:sdt>
    <w:p w:rsidR="00F617D3" w:rsidRPr="00C30141" w:rsidRDefault="00F617D3" w:rsidP="00F617D3">
      <w:pPr>
        <w:spacing w:after="0" w:line="240" w:lineRule="auto"/>
        <w:ind w:left="54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F617D3" w:rsidRPr="00C30141" w:rsidRDefault="00F617D3" w:rsidP="00F617D3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0141">
        <w:rPr>
          <w:rFonts w:ascii="Times New Roman" w:eastAsia="Times New Roman" w:hAnsi="Times New Roman" w:cs="Times New Roman"/>
          <w:b/>
          <w:sz w:val="32"/>
          <w:szCs w:val="32"/>
        </w:rPr>
        <w:t>Að vera Garðar Sölvi í fimm daga</w:t>
      </w:r>
    </w:p>
    <w:p w:rsidR="00F617D3" w:rsidRPr="00C30141" w:rsidRDefault="00F617D3" w:rsidP="00C30141">
      <w:pPr>
        <w:pStyle w:val="Heading3"/>
        <w:rPr>
          <w:rFonts w:eastAsia="Times New Roman"/>
        </w:rPr>
      </w:pPr>
    </w:p>
    <w:p w:rsidR="00767111" w:rsidRDefault="00F617D3" w:rsidP="00C30141">
      <w:pPr>
        <w:pStyle w:val="Heading3"/>
        <w:rPr>
          <w:rFonts w:eastAsia="Times New Roman"/>
          <w:sz w:val="18"/>
        </w:rPr>
      </w:pPr>
      <w:r w:rsidRPr="00C30141">
        <w:rPr>
          <w:rFonts w:eastAsia="Times New Roman"/>
          <w:sz w:val="18"/>
        </w:rPr>
        <w:t xml:space="preserve">Í þessari tilraun er ætlunin að </w:t>
      </w:r>
      <w:r w:rsidR="00F37E21">
        <w:rPr>
          <w:rFonts w:eastAsia="Times New Roman"/>
          <w:sz w:val="18"/>
        </w:rPr>
        <w:t xml:space="preserve">Prófa </w:t>
      </w:r>
      <w:r w:rsidRPr="00C30141">
        <w:rPr>
          <w:rFonts w:eastAsia="Times New Roman"/>
          <w:sz w:val="18"/>
        </w:rPr>
        <w:t>þær aðferðir sem Garðar Sölvi notar á hverjum degi til að halda niðri sjúkdómnum sínum og safna peningum.</w:t>
      </w:r>
      <w:r w:rsidR="00767111" w:rsidRPr="00C30141">
        <w:rPr>
          <w:rFonts w:eastAsia="Times New Roman"/>
          <w:sz w:val="18"/>
        </w:rPr>
        <w:t xml:space="preserve"> Þú ætlar </w:t>
      </w:r>
      <w:r w:rsidR="00767111" w:rsidRPr="00C30141">
        <w:rPr>
          <w:rFonts w:eastAsia="Times New Roman"/>
          <w:sz w:val="18"/>
          <w:u w:val="single"/>
        </w:rPr>
        <w:t>að skrá niður öll útgjöld</w:t>
      </w:r>
      <w:r w:rsidR="00767111" w:rsidRPr="00C30141">
        <w:rPr>
          <w:rFonts w:eastAsia="Times New Roman"/>
          <w:sz w:val="18"/>
        </w:rPr>
        <w:t xml:space="preserve"> og vera </w:t>
      </w:r>
      <w:r w:rsidR="00767111" w:rsidRPr="00C30141">
        <w:rPr>
          <w:rFonts w:eastAsia="Times New Roman"/>
          <w:sz w:val="18"/>
          <w:u w:val="single"/>
        </w:rPr>
        <w:t>á launum hjá sjálfum þér.</w:t>
      </w:r>
      <w:r w:rsidR="007837FA" w:rsidRPr="00C30141">
        <w:rPr>
          <w:rFonts w:eastAsia="Times New Roman"/>
          <w:sz w:val="18"/>
        </w:rPr>
        <w:t xml:space="preserve"> </w:t>
      </w:r>
      <w:r w:rsidR="00767111" w:rsidRPr="00C30141">
        <w:rPr>
          <w:rFonts w:eastAsia="Times New Roman"/>
          <w:sz w:val="18"/>
        </w:rPr>
        <w:t xml:space="preserve"> </w:t>
      </w:r>
    </w:p>
    <w:p w:rsidR="00986249" w:rsidRDefault="00986249" w:rsidP="00986249"/>
    <w:p w:rsidR="00986249" w:rsidRDefault="00986249" w:rsidP="00986249"/>
    <w:p w:rsidR="00986249" w:rsidRPr="00986249" w:rsidRDefault="00986249" w:rsidP="00986249"/>
    <w:p w:rsidR="00F617D3" w:rsidRPr="00C30141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2"/>
          <w:szCs w:val="32"/>
        </w:rPr>
      </w:pPr>
      <w:r>
        <w:rPr>
          <w:rFonts w:ascii="Times New Roman" w:eastAsia="Times New Roman" w:hAnsi="Times New Roman" w:cs="Times New Roman"/>
          <w:b/>
          <w:sz w:val="22"/>
          <w:szCs w:val="32"/>
        </w:rPr>
        <w:t xml:space="preserve">Hér er myndband af Garðari </w:t>
      </w:r>
      <w:r w:rsidR="00F37E21">
        <w:rPr>
          <w:rFonts w:ascii="Times New Roman" w:eastAsia="Times New Roman" w:hAnsi="Times New Roman" w:cs="Times New Roman"/>
          <w:b/>
          <w:sz w:val="22"/>
          <w:szCs w:val="32"/>
        </w:rPr>
        <w:t>þar sem hann lýsir</w:t>
      </w:r>
      <w:r>
        <w:rPr>
          <w:rFonts w:ascii="Times New Roman" w:eastAsia="Times New Roman" w:hAnsi="Times New Roman" w:cs="Times New Roman"/>
          <w:b/>
          <w:sz w:val="22"/>
          <w:szCs w:val="32"/>
        </w:rPr>
        <w:t xml:space="preserve"> umbunarkerfinu</w:t>
      </w:r>
      <w:r>
        <w:rPr>
          <w:rFonts w:ascii="Times New Roman" w:eastAsia="Times New Roman" w:hAnsi="Times New Roman" w:cs="Times New Roman"/>
          <w:b/>
          <w:noProof/>
          <w:sz w:val="22"/>
          <w:szCs w:val="32"/>
          <w:lang w:eastAsia="is-IS"/>
        </w:rPr>
        <w:drawing>
          <wp:inline distT="0" distB="0" distL="0" distR="0">
            <wp:extent cx="4572000" cy="3429000"/>
            <wp:effectExtent l="0" t="0" r="0" b="0"/>
            <wp:docPr id="1" name="Video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xA2wX5KvJW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86249" w:rsidRDefault="00986249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F617D3" w:rsidRPr="00C30141" w:rsidRDefault="00F617D3" w:rsidP="00F617D3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30141">
        <w:rPr>
          <w:rFonts w:ascii="Times New Roman" w:eastAsia="Times New Roman" w:hAnsi="Times New Roman" w:cs="Times New Roman"/>
          <w:b/>
          <w:sz w:val="28"/>
          <w:szCs w:val="32"/>
        </w:rPr>
        <w:t>Lýsing á tilraun</w:t>
      </w:r>
    </w:p>
    <w:p w:rsidR="00833D7C" w:rsidRPr="00C30141" w:rsidRDefault="00C30141" w:rsidP="00C30141">
      <w:pPr>
        <w:pStyle w:val="Heading1"/>
        <w:rPr>
          <w:rFonts w:eastAsia="Times New Roman"/>
        </w:rPr>
      </w:pPr>
      <w:r>
        <w:rPr>
          <w:rFonts w:eastAsia="Times New Roman"/>
        </w:rPr>
        <w:t>HLUTI 1</w:t>
      </w:r>
    </w:p>
    <w:p w:rsidR="007837FA" w:rsidRPr="00C30141" w:rsidRDefault="007837FA" w:rsidP="00C30141">
      <w:pPr>
        <w:pStyle w:val="Heading2"/>
        <w:rPr>
          <w:rFonts w:eastAsia="Times New Roman"/>
        </w:rPr>
      </w:pPr>
      <w:r w:rsidRPr="00C30141">
        <w:rPr>
          <w:rFonts w:eastAsia="Times New Roman"/>
        </w:rPr>
        <w:t xml:space="preserve">Þú </w:t>
      </w:r>
      <w:r w:rsidRPr="00C30141">
        <w:rPr>
          <w:rFonts w:eastAsia="Times New Roman"/>
          <w:b/>
        </w:rPr>
        <w:t>skráir niður öll útgjöld</w:t>
      </w:r>
      <w:r w:rsidRPr="00C30141">
        <w:rPr>
          <w:rFonts w:eastAsia="Times New Roman"/>
        </w:rPr>
        <w:t xml:space="preserve"> í fimm daga og flokka</w:t>
      </w:r>
      <w:r w:rsidR="00F37E21">
        <w:rPr>
          <w:rFonts w:eastAsia="Times New Roman"/>
        </w:rPr>
        <w:t>r</w:t>
      </w:r>
      <w:r w:rsidRPr="00C30141">
        <w:rPr>
          <w:rFonts w:eastAsia="Times New Roman"/>
        </w:rPr>
        <w:t xml:space="preserve"> þau eftir því hvort þau telj</w:t>
      </w:r>
      <w:r w:rsidR="00F37E21">
        <w:rPr>
          <w:rFonts w:eastAsia="Times New Roman"/>
        </w:rPr>
        <w:t>a</w:t>
      </w:r>
      <w:r w:rsidRPr="00C30141">
        <w:rPr>
          <w:rFonts w:eastAsia="Times New Roman"/>
        </w:rPr>
        <w:t xml:space="preserve">st </w:t>
      </w:r>
      <w:r w:rsidRPr="00C30141">
        <w:rPr>
          <w:rFonts w:eastAsia="Times New Roman"/>
          <w:b/>
        </w:rPr>
        <w:t>brýn lífsnauðsyn</w:t>
      </w:r>
      <w:r w:rsidRPr="00C30141">
        <w:rPr>
          <w:rFonts w:eastAsia="Times New Roman"/>
        </w:rPr>
        <w:t xml:space="preserve"> eða </w:t>
      </w:r>
      <w:r w:rsidRPr="00C30141">
        <w:rPr>
          <w:rFonts w:eastAsia="Times New Roman"/>
          <w:b/>
        </w:rPr>
        <w:t>ekki/óþarfi.</w:t>
      </w:r>
    </w:p>
    <w:p w:rsidR="00C30141" w:rsidRPr="00C30141" w:rsidRDefault="00C30141" w:rsidP="00C30141">
      <w:pPr>
        <w:spacing w:after="0" w:line="240" w:lineRule="auto"/>
        <w:ind w:right="720"/>
        <w:rPr>
          <w:rFonts w:ascii="Times New Roman" w:eastAsia="Times New Roman" w:hAnsi="Times New Roman" w:cs="Times New Roman"/>
          <w:sz w:val="22"/>
          <w:szCs w:val="32"/>
        </w:rPr>
      </w:pPr>
    </w:p>
    <w:p w:rsidR="006E5881" w:rsidRPr="00C30141" w:rsidRDefault="00C30141" w:rsidP="00C30141">
      <w:pPr>
        <w:pStyle w:val="Heading6"/>
        <w:rPr>
          <w:rStyle w:val="Emphasis"/>
        </w:rPr>
      </w:pPr>
      <w:r w:rsidRPr="00C30141">
        <w:rPr>
          <w:rStyle w:val="Emphasis"/>
        </w:rPr>
        <w:t xml:space="preserve">Það sem </w:t>
      </w:r>
      <w:r w:rsidR="004F7F78">
        <w:rPr>
          <w:rStyle w:val="Emphasis"/>
        </w:rPr>
        <w:t>Garðar telur vera brýnustu lífsnauðsynjar eru</w:t>
      </w:r>
      <w:r w:rsidRPr="00C30141">
        <w:rPr>
          <w:rStyle w:val="Emphasis"/>
        </w:rPr>
        <w:t xml:space="preserve"> t.d klipping, leigubílakostnaður í tengslum við ýmiskonar störf (t.d. í ferðanefnd) og það sem </w:t>
      </w:r>
      <w:r w:rsidR="004F7F78">
        <w:rPr>
          <w:rStyle w:val="Emphasis"/>
        </w:rPr>
        <w:t xml:space="preserve">hann kaupir </w:t>
      </w:r>
      <w:r w:rsidRPr="00C30141">
        <w:rPr>
          <w:rStyle w:val="Emphasis"/>
        </w:rPr>
        <w:t xml:space="preserve"> í matinn. </w:t>
      </w:r>
      <w:r w:rsidR="004F7F78">
        <w:rPr>
          <w:rStyle w:val="Emphasis"/>
        </w:rPr>
        <w:t>Það a</w:t>
      </w:r>
      <w:r w:rsidRPr="00C30141">
        <w:rPr>
          <w:rStyle w:val="Emphasis"/>
        </w:rPr>
        <w:t>ð fara í bíó telst ekki til brýnust</w:t>
      </w:r>
      <w:r w:rsidR="004F7F78">
        <w:rPr>
          <w:rStyle w:val="Emphasis"/>
        </w:rPr>
        <w:t>u</w:t>
      </w:r>
      <w:r w:rsidRPr="00C30141">
        <w:rPr>
          <w:rStyle w:val="Emphasis"/>
        </w:rPr>
        <w:t xml:space="preserve"> lífsnauðsynja hjá Garðari.</w:t>
      </w:r>
    </w:p>
    <w:p w:rsidR="00986249" w:rsidRDefault="00986249" w:rsidP="00C30141">
      <w:pPr>
        <w:pStyle w:val="ListParagraph"/>
        <w:rPr>
          <w:rStyle w:val="BookTitle"/>
        </w:rPr>
      </w:pPr>
    </w:p>
    <w:p w:rsidR="00986249" w:rsidRDefault="00986249" w:rsidP="00986249">
      <w:pPr>
        <w:rPr>
          <w:rStyle w:val="BookTitle"/>
        </w:rPr>
      </w:pPr>
    </w:p>
    <w:p w:rsidR="00986249" w:rsidRDefault="00986249" w:rsidP="00C30141">
      <w:pPr>
        <w:pStyle w:val="ListParagraph"/>
        <w:rPr>
          <w:rStyle w:val="BookTitle"/>
        </w:rPr>
      </w:pPr>
    </w:p>
    <w:p w:rsidR="00C30141" w:rsidRPr="00C30141" w:rsidRDefault="00C30141" w:rsidP="00C30141">
      <w:pPr>
        <w:pStyle w:val="ListParagraph"/>
        <w:rPr>
          <w:rStyle w:val="BookTitle"/>
        </w:rPr>
      </w:pPr>
      <w:r w:rsidRPr="00C30141">
        <w:rPr>
          <w:rStyle w:val="BookTitle"/>
        </w:rPr>
        <w:t>Dæmi um skráningarblað</w:t>
      </w: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9"/>
        <w:gridCol w:w="1819"/>
      </w:tblGrid>
      <w:tr w:rsidR="00C30141" w:rsidRPr="00C30141" w:rsidTr="00C30141">
        <w:trPr>
          <w:trHeight w:val="613"/>
        </w:trPr>
        <w:tc>
          <w:tcPr>
            <w:tcW w:w="1818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b/>
                <w:sz w:val="18"/>
              </w:rPr>
            </w:pPr>
            <w:r w:rsidRPr="00C30141">
              <w:rPr>
                <w:b/>
                <w:sz w:val="18"/>
              </w:rPr>
              <w:t>Hvað</w:t>
            </w:r>
          </w:p>
        </w:tc>
        <w:tc>
          <w:tcPr>
            <w:tcW w:w="1818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b/>
                <w:sz w:val="18"/>
              </w:rPr>
            </w:pPr>
            <w:r w:rsidRPr="00C30141">
              <w:rPr>
                <w:b/>
                <w:sz w:val="18"/>
              </w:rPr>
              <w:t>Hvenær</w:t>
            </w:r>
          </w:p>
        </w:tc>
        <w:tc>
          <w:tcPr>
            <w:tcW w:w="1818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b/>
                <w:sz w:val="18"/>
              </w:rPr>
            </w:pPr>
            <w:r w:rsidRPr="00C30141">
              <w:rPr>
                <w:b/>
                <w:sz w:val="18"/>
              </w:rPr>
              <w:t>Kostnaður</w:t>
            </w:r>
          </w:p>
        </w:tc>
        <w:tc>
          <w:tcPr>
            <w:tcW w:w="1819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b/>
                <w:sz w:val="18"/>
              </w:rPr>
            </w:pPr>
            <w:r w:rsidRPr="00C30141">
              <w:rPr>
                <w:b/>
                <w:sz w:val="18"/>
              </w:rPr>
              <w:t xml:space="preserve">Brýn lífsnauðsyn </w:t>
            </w:r>
          </w:p>
        </w:tc>
        <w:tc>
          <w:tcPr>
            <w:tcW w:w="1819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b/>
                <w:sz w:val="18"/>
              </w:rPr>
            </w:pPr>
            <w:r w:rsidRPr="00C30141">
              <w:rPr>
                <w:b/>
                <w:sz w:val="18"/>
              </w:rPr>
              <w:t>Óþarfi/kemst af án þess</w:t>
            </w:r>
          </w:p>
        </w:tc>
      </w:tr>
      <w:tr w:rsidR="00C30141" w:rsidRPr="00C30141" w:rsidTr="00C30141">
        <w:trPr>
          <w:trHeight w:val="604"/>
        </w:trPr>
        <w:tc>
          <w:tcPr>
            <w:tcW w:w="1818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Nóa kúlur í Bónus og ½ kók</w:t>
            </w:r>
          </w:p>
        </w:tc>
        <w:tc>
          <w:tcPr>
            <w:tcW w:w="1818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22.09.2015</w:t>
            </w:r>
          </w:p>
        </w:tc>
        <w:tc>
          <w:tcPr>
            <w:tcW w:w="1818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459</w:t>
            </w:r>
          </w:p>
        </w:tc>
        <w:tc>
          <w:tcPr>
            <w:tcW w:w="1819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sz w:val="18"/>
              </w:rPr>
            </w:pPr>
          </w:p>
        </w:tc>
        <w:tc>
          <w:tcPr>
            <w:tcW w:w="1819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X</w:t>
            </w:r>
          </w:p>
        </w:tc>
      </w:tr>
      <w:tr w:rsidR="00C30141" w:rsidRPr="00C30141" w:rsidTr="00C30141">
        <w:trPr>
          <w:trHeight w:val="415"/>
        </w:trPr>
        <w:tc>
          <w:tcPr>
            <w:tcW w:w="1818" w:type="dxa"/>
          </w:tcPr>
          <w:p w:rsidR="002D1AB4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Klipping</w:t>
            </w:r>
          </w:p>
        </w:tc>
        <w:tc>
          <w:tcPr>
            <w:tcW w:w="1818" w:type="dxa"/>
          </w:tcPr>
          <w:p w:rsidR="002D1AB4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23.10.2015</w:t>
            </w:r>
          </w:p>
        </w:tc>
        <w:tc>
          <w:tcPr>
            <w:tcW w:w="1818" w:type="dxa"/>
          </w:tcPr>
          <w:p w:rsidR="002D1AB4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4200</w:t>
            </w:r>
          </w:p>
        </w:tc>
        <w:tc>
          <w:tcPr>
            <w:tcW w:w="1819" w:type="dxa"/>
          </w:tcPr>
          <w:p w:rsidR="002D1AB4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X</w:t>
            </w:r>
          </w:p>
        </w:tc>
        <w:tc>
          <w:tcPr>
            <w:tcW w:w="1819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sz w:val="18"/>
              </w:rPr>
            </w:pPr>
          </w:p>
        </w:tc>
      </w:tr>
      <w:tr w:rsidR="00C30141" w:rsidRPr="00C30141" w:rsidTr="00C30141">
        <w:trPr>
          <w:trHeight w:val="977"/>
        </w:trPr>
        <w:tc>
          <w:tcPr>
            <w:tcW w:w="1818" w:type="dxa"/>
          </w:tcPr>
          <w:p w:rsidR="002D1AB4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Matur í Bónus</w:t>
            </w:r>
          </w:p>
        </w:tc>
        <w:tc>
          <w:tcPr>
            <w:tcW w:w="1818" w:type="dxa"/>
          </w:tcPr>
          <w:p w:rsidR="002D1AB4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23.10.2015</w:t>
            </w:r>
          </w:p>
        </w:tc>
        <w:tc>
          <w:tcPr>
            <w:tcW w:w="1818" w:type="dxa"/>
          </w:tcPr>
          <w:p w:rsidR="002D1AB4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6792</w:t>
            </w:r>
          </w:p>
        </w:tc>
        <w:tc>
          <w:tcPr>
            <w:tcW w:w="1819" w:type="dxa"/>
          </w:tcPr>
          <w:p w:rsidR="002D1AB4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X</w:t>
            </w:r>
          </w:p>
        </w:tc>
        <w:tc>
          <w:tcPr>
            <w:tcW w:w="1819" w:type="dxa"/>
          </w:tcPr>
          <w:p w:rsidR="002D1AB4" w:rsidRPr="00C30141" w:rsidRDefault="002D1AB4" w:rsidP="00C30141">
            <w:pPr>
              <w:pStyle w:val="Heading4"/>
              <w:outlineLvl w:val="3"/>
              <w:rPr>
                <w:sz w:val="18"/>
              </w:rPr>
            </w:pPr>
          </w:p>
        </w:tc>
      </w:tr>
      <w:tr w:rsidR="00C30141" w:rsidRPr="00C30141" w:rsidTr="00C30141">
        <w:trPr>
          <w:trHeight w:val="977"/>
        </w:trPr>
        <w:tc>
          <w:tcPr>
            <w:tcW w:w="1818" w:type="dxa"/>
          </w:tcPr>
          <w:p w:rsidR="00C30141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Áfylling í símann</w:t>
            </w:r>
          </w:p>
        </w:tc>
        <w:tc>
          <w:tcPr>
            <w:tcW w:w="1818" w:type="dxa"/>
          </w:tcPr>
          <w:p w:rsidR="00C30141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24.09.2015</w:t>
            </w:r>
          </w:p>
        </w:tc>
        <w:tc>
          <w:tcPr>
            <w:tcW w:w="1818" w:type="dxa"/>
          </w:tcPr>
          <w:p w:rsidR="00C30141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3000</w:t>
            </w:r>
          </w:p>
        </w:tc>
        <w:tc>
          <w:tcPr>
            <w:tcW w:w="1819" w:type="dxa"/>
          </w:tcPr>
          <w:p w:rsidR="00C30141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</w:p>
        </w:tc>
        <w:tc>
          <w:tcPr>
            <w:tcW w:w="1819" w:type="dxa"/>
          </w:tcPr>
          <w:p w:rsidR="00C30141" w:rsidRPr="00C30141" w:rsidRDefault="00C30141" w:rsidP="00C30141">
            <w:pPr>
              <w:pStyle w:val="Heading4"/>
              <w:outlineLvl w:val="3"/>
              <w:rPr>
                <w:sz w:val="18"/>
              </w:rPr>
            </w:pPr>
            <w:r w:rsidRPr="00C30141">
              <w:rPr>
                <w:sz w:val="18"/>
              </w:rPr>
              <w:t>X</w:t>
            </w:r>
          </w:p>
        </w:tc>
      </w:tr>
    </w:tbl>
    <w:p w:rsidR="00C30141" w:rsidRPr="00C30141" w:rsidRDefault="00C30141" w:rsidP="00C30141">
      <w:pPr>
        <w:pStyle w:val="Heading1"/>
      </w:pPr>
      <w:r>
        <w:t>HLUTI 2</w:t>
      </w:r>
    </w:p>
    <w:p w:rsidR="007837FA" w:rsidRPr="00C30141" w:rsidRDefault="007837FA" w:rsidP="00C30141">
      <w:pPr>
        <w:pStyle w:val="Heading2"/>
        <w:rPr>
          <w:rFonts w:eastAsia="Times New Roman"/>
        </w:rPr>
      </w:pPr>
      <w:r w:rsidRPr="00C30141">
        <w:rPr>
          <w:rFonts w:eastAsia="Times New Roman"/>
        </w:rPr>
        <w:t xml:space="preserve">Þú </w:t>
      </w:r>
      <w:r w:rsidRPr="00C30141">
        <w:rPr>
          <w:rFonts w:eastAsia="Times New Roman"/>
          <w:b/>
        </w:rPr>
        <w:t>umbuna</w:t>
      </w:r>
      <w:r w:rsidRPr="00923752">
        <w:rPr>
          <w:rFonts w:eastAsia="Times New Roman"/>
          <w:b/>
        </w:rPr>
        <w:t>r</w:t>
      </w:r>
      <w:r w:rsidRPr="00C30141">
        <w:rPr>
          <w:rFonts w:eastAsia="Times New Roman"/>
        </w:rPr>
        <w:t xml:space="preserve"> þér á </w:t>
      </w:r>
      <w:r w:rsidRPr="00C30141">
        <w:rPr>
          <w:rFonts w:eastAsia="Times New Roman"/>
          <w:b/>
        </w:rPr>
        <w:t>hverjum degi</w:t>
      </w:r>
      <w:r w:rsidRPr="00C30141">
        <w:rPr>
          <w:rFonts w:eastAsia="Times New Roman"/>
        </w:rPr>
        <w:t>, t.d. í lok hvers dags, fyrir að gera eitthvað sem er hollt/gott fyrir þig. Umbunin getur verið í hvaða formi sem er en skilyrðið er að umbunin sé eitthvað sem þér finnst eftirsóknarvert eða gott.</w:t>
      </w:r>
    </w:p>
    <w:p w:rsidR="007837FA" w:rsidRPr="00C30141" w:rsidRDefault="007837FA" w:rsidP="007837FA">
      <w:pPr>
        <w:spacing w:after="0" w:line="240" w:lineRule="auto"/>
        <w:ind w:right="720"/>
        <w:rPr>
          <w:rFonts w:ascii="Times New Roman" w:eastAsia="Times New Roman" w:hAnsi="Times New Roman" w:cs="Times New Roman"/>
          <w:sz w:val="22"/>
          <w:szCs w:val="32"/>
        </w:rPr>
      </w:pPr>
    </w:p>
    <w:p w:rsidR="00833D7C" w:rsidRPr="00C30141" w:rsidRDefault="007837FA" w:rsidP="00C30141">
      <w:pPr>
        <w:pStyle w:val="Heading2"/>
        <w:rPr>
          <w:rStyle w:val="Emphasis"/>
        </w:rPr>
      </w:pPr>
      <w:r w:rsidRPr="00C30141">
        <w:rPr>
          <w:rStyle w:val="Emphasis"/>
        </w:rPr>
        <w:t>Garðar borgar (umbunar) sér 5 krónu</w:t>
      </w:r>
      <w:r w:rsidR="004F7F78">
        <w:rPr>
          <w:rStyle w:val="Emphasis"/>
        </w:rPr>
        <w:t>r</w:t>
      </w:r>
      <w:r w:rsidR="00833D7C" w:rsidRPr="00C30141">
        <w:rPr>
          <w:rStyle w:val="Emphasis"/>
        </w:rPr>
        <w:t xml:space="preserve"> á mínútu</w:t>
      </w:r>
      <w:r w:rsidRPr="00C30141">
        <w:rPr>
          <w:rStyle w:val="Emphasis"/>
        </w:rPr>
        <w:t>na</w:t>
      </w:r>
      <w:r w:rsidR="00833D7C" w:rsidRPr="00C30141">
        <w:rPr>
          <w:rStyle w:val="Emphasis"/>
        </w:rPr>
        <w:t xml:space="preserve"> fyrir að hlusta </w:t>
      </w:r>
      <w:r w:rsidR="004F7F78">
        <w:rPr>
          <w:rStyle w:val="Emphasis"/>
        </w:rPr>
        <w:t xml:space="preserve">á </w:t>
      </w:r>
      <w:r w:rsidR="00833D7C" w:rsidRPr="00C30141">
        <w:rPr>
          <w:rStyle w:val="Emphasis"/>
        </w:rPr>
        <w:t>eða fylgjast með einhverju fræðandi í fjölmiðlum</w:t>
      </w:r>
      <w:r w:rsidRPr="00C30141">
        <w:rPr>
          <w:rStyle w:val="Emphasis"/>
        </w:rPr>
        <w:t xml:space="preserve"> og </w:t>
      </w:r>
      <w:r w:rsidR="00833D7C" w:rsidRPr="00C30141">
        <w:rPr>
          <w:rStyle w:val="Emphasis"/>
        </w:rPr>
        <w:t>1</w:t>
      </w:r>
      <w:r w:rsidRPr="00C30141">
        <w:rPr>
          <w:rStyle w:val="Emphasis"/>
        </w:rPr>
        <w:t>0 krónu</w:t>
      </w:r>
      <w:r w:rsidR="004F7F78">
        <w:rPr>
          <w:rStyle w:val="Emphasis"/>
        </w:rPr>
        <w:t>r</w:t>
      </w:r>
      <w:r w:rsidRPr="00C30141">
        <w:rPr>
          <w:rStyle w:val="Emphasis"/>
        </w:rPr>
        <w:t xml:space="preserve"> á mínútu ef hann</w:t>
      </w:r>
      <w:r w:rsidR="00833D7C" w:rsidRPr="00C30141">
        <w:rPr>
          <w:rStyle w:val="Emphasis"/>
        </w:rPr>
        <w:t xml:space="preserve"> les eitthvað fræðandi eða gagnlegt</w:t>
      </w:r>
    </w:p>
    <w:p w:rsidR="00F617D3" w:rsidRDefault="00F617D3" w:rsidP="00C30141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49" w:rsidRDefault="00986249" w:rsidP="00C30141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49" w:rsidRDefault="00986249" w:rsidP="00C30141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49" w:rsidRPr="00C30141" w:rsidRDefault="00986249" w:rsidP="00C30141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17D3" w:rsidRDefault="00A31CFC" w:rsidP="007C0C37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Hluti ii - </w:t>
      </w:r>
      <w:r w:rsidR="00F617D3" w:rsidRPr="00C30141">
        <w:rPr>
          <w:rFonts w:eastAsia="Times New Roman"/>
        </w:rPr>
        <w:t xml:space="preserve">Skýrsla </w:t>
      </w:r>
      <w:r w:rsidR="00C30141" w:rsidRPr="00C30141">
        <w:rPr>
          <w:rFonts w:eastAsia="Times New Roman"/>
        </w:rPr>
        <w:t xml:space="preserve">og lýsing á </w:t>
      </w:r>
      <w:r w:rsidR="00986249">
        <w:rPr>
          <w:rFonts w:eastAsia="Times New Roman"/>
        </w:rPr>
        <w:t>lífs</w:t>
      </w:r>
      <w:r w:rsidR="00C30141" w:rsidRPr="00C30141">
        <w:rPr>
          <w:rFonts w:eastAsia="Times New Roman"/>
        </w:rPr>
        <w:t>tilraun</w:t>
      </w:r>
    </w:p>
    <w:p w:rsidR="00986249" w:rsidRPr="00986249" w:rsidRDefault="00986249" w:rsidP="007C0C37">
      <w:pPr>
        <w:pStyle w:val="Heading1"/>
        <w:rPr>
          <w:rFonts w:eastAsia="Times New Roman"/>
          <w:sz w:val="18"/>
        </w:rPr>
      </w:pPr>
      <w:r w:rsidRPr="00986249">
        <w:rPr>
          <w:rFonts w:eastAsia="Times New Roman"/>
          <w:sz w:val="18"/>
        </w:rPr>
        <w:t>(Hugmynd</w:t>
      </w:r>
      <w:r>
        <w:rPr>
          <w:rFonts w:eastAsia="Times New Roman"/>
          <w:sz w:val="18"/>
        </w:rPr>
        <w:t xml:space="preserve"> um lífstilraun</w:t>
      </w:r>
      <w:r w:rsidRPr="00986249">
        <w:rPr>
          <w:rFonts w:eastAsia="Times New Roman"/>
          <w:sz w:val="18"/>
        </w:rPr>
        <w:t xml:space="preserve"> fengin að láni frá Róbert Jack heimspekikennara)</w:t>
      </w:r>
    </w:p>
    <w:p w:rsidR="002A7F3C" w:rsidRDefault="00A31CFC" w:rsidP="002A7F3C">
      <w:pPr>
        <w:pStyle w:val="Heading3"/>
        <w:rPr>
          <w:rFonts w:eastAsia="Times New Roman"/>
        </w:rPr>
      </w:pPr>
      <w:r w:rsidRPr="002A7F3C">
        <w:rPr>
          <w:rFonts w:eastAsia="Times New Roman"/>
        </w:rPr>
        <w:t>Hugtök</w:t>
      </w:r>
      <w:r w:rsidR="002A7F3C">
        <w:rPr>
          <w:rFonts w:eastAsia="Times New Roman"/>
        </w:rPr>
        <w:t xml:space="preserve"> og skilningur</w:t>
      </w:r>
      <w:r w:rsidRPr="00C30141">
        <w:rPr>
          <w:rFonts w:eastAsia="Times New Roman"/>
        </w:rPr>
        <w:t xml:space="preserve"> (skráð áður en tilraun hefst)</w:t>
      </w:r>
    </w:p>
    <w:p w:rsidR="002A7F3C" w:rsidRDefault="00F37E21" w:rsidP="002A7F3C">
      <w:pPr>
        <w:numPr>
          <w:ilvl w:val="0"/>
          <w:numId w:val="1"/>
        </w:numPr>
        <w:spacing w:after="0" w:line="240" w:lineRule="auto"/>
        <w:ind w:right="720"/>
      </w:pPr>
      <w:r>
        <w:t xml:space="preserve">Hvað </w:t>
      </w:r>
      <w:r w:rsidR="002A7F3C">
        <w:t>er jákvæð styrking? Taktu dæmi um jákvæða styrkingu</w:t>
      </w:r>
    </w:p>
    <w:p w:rsidR="002A7F3C" w:rsidRDefault="00F37E21" w:rsidP="002A7F3C">
      <w:pPr>
        <w:numPr>
          <w:ilvl w:val="0"/>
          <w:numId w:val="1"/>
        </w:numPr>
        <w:spacing w:after="0" w:line="240" w:lineRule="auto"/>
        <w:ind w:right="720"/>
      </w:pPr>
      <w:r>
        <w:t>H</w:t>
      </w:r>
      <w:r w:rsidR="002A7F3C">
        <w:t>vað er styrkir? Skilgreindu og komdu með dæmi</w:t>
      </w:r>
    </w:p>
    <w:p w:rsidR="002A7F3C" w:rsidRDefault="00F37E21" w:rsidP="002A7F3C">
      <w:pPr>
        <w:numPr>
          <w:ilvl w:val="0"/>
          <w:numId w:val="1"/>
        </w:numPr>
        <w:spacing w:after="0" w:line="240" w:lineRule="auto"/>
        <w:ind w:right="720"/>
      </w:pPr>
      <w:r>
        <w:t>H</w:t>
      </w:r>
      <w:r w:rsidR="002A7F3C">
        <w:t xml:space="preserve">ver er munurinn á jákvæðri styrkingu og umbun? </w:t>
      </w:r>
    </w:p>
    <w:p w:rsidR="002A7F3C" w:rsidRDefault="00F37E21" w:rsidP="002A7F3C">
      <w:pPr>
        <w:numPr>
          <w:ilvl w:val="0"/>
          <w:numId w:val="1"/>
        </w:numPr>
        <w:spacing w:after="0" w:line="240" w:lineRule="auto"/>
        <w:ind w:right="720"/>
      </w:pPr>
      <w:r>
        <w:t>Í</w:t>
      </w:r>
      <w:r w:rsidR="002A7F3C">
        <w:t xml:space="preserve"> hvaða tvo flokka eru styrkir flokkaðir?</w:t>
      </w:r>
    </w:p>
    <w:p w:rsidR="002A7F3C" w:rsidRDefault="00F37E21" w:rsidP="002A7F3C">
      <w:pPr>
        <w:numPr>
          <w:ilvl w:val="0"/>
          <w:numId w:val="1"/>
        </w:numPr>
        <w:spacing w:after="0" w:line="240" w:lineRule="auto"/>
        <w:ind w:right="720"/>
      </w:pPr>
      <w:r>
        <w:t>H</w:t>
      </w:r>
      <w:r w:rsidR="002A7F3C">
        <w:t>vernig styrki ætlar þú að nota og hvaða flokk</w:t>
      </w:r>
      <w:r>
        <w:t>i</w:t>
      </w:r>
      <w:r w:rsidR="002A7F3C">
        <w:t xml:space="preserve"> tilheyra þeir?</w:t>
      </w:r>
    </w:p>
    <w:p w:rsidR="002A7F3C" w:rsidRDefault="002A7F3C" w:rsidP="002A7F3C">
      <w:pPr>
        <w:numPr>
          <w:ilvl w:val="0"/>
          <w:numId w:val="1"/>
        </w:numPr>
        <w:spacing w:after="0" w:line="240" w:lineRule="auto"/>
        <w:ind w:right="720"/>
      </w:pPr>
      <w:r>
        <w:t xml:space="preserve">Segðu frá því </w:t>
      </w:r>
      <w:r w:rsidR="00F37E21">
        <w:t xml:space="preserve">sem </w:t>
      </w:r>
      <w:r>
        <w:t>þú ætlar að umbuna þig fyrir</w:t>
      </w:r>
      <w:r w:rsidR="00F37E21">
        <w:t>. Fjallaðu um hvort það sé auðvelt eða erfitt fyrir þig og hvers vegna</w:t>
      </w:r>
    </w:p>
    <w:p w:rsidR="002A7F3C" w:rsidRDefault="00F37E21" w:rsidP="002A7F3C">
      <w:pPr>
        <w:numPr>
          <w:ilvl w:val="0"/>
          <w:numId w:val="1"/>
        </w:numPr>
        <w:spacing w:after="0" w:line="240" w:lineRule="auto"/>
        <w:ind w:right="720"/>
      </w:pPr>
      <w:r>
        <w:t>S</w:t>
      </w:r>
      <w:r w:rsidR="002A7F3C">
        <w:t xml:space="preserve">egðu stuttlega frá </w:t>
      </w:r>
      <w:proofErr w:type="spellStart"/>
      <w:r w:rsidR="002A7F3C">
        <w:t>Premack</w:t>
      </w:r>
      <w:proofErr w:type="spellEnd"/>
      <w:r w:rsidR="002A7F3C">
        <w:t xml:space="preserve">-reglunni </w:t>
      </w:r>
    </w:p>
    <w:p w:rsidR="002A7F3C" w:rsidRPr="002A7F3C" w:rsidRDefault="00F37E21" w:rsidP="002A7F3C">
      <w:pPr>
        <w:numPr>
          <w:ilvl w:val="0"/>
          <w:numId w:val="1"/>
        </w:numPr>
        <w:spacing w:after="0" w:line="240" w:lineRule="auto"/>
        <w:ind w:right="720"/>
      </w:pPr>
      <w:r>
        <w:t>H</w:t>
      </w:r>
      <w:r w:rsidR="002A7F3C">
        <w:t>vernig ætlar þú að haga skráningunni? Lýstu nákvæmlega</w:t>
      </w:r>
    </w:p>
    <w:p w:rsidR="00F617D3" w:rsidRPr="00C30141" w:rsidRDefault="00F617D3" w:rsidP="00C30141">
      <w:pPr>
        <w:spacing w:after="0" w:line="240" w:lineRule="auto"/>
        <w:ind w:left="54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F617D3" w:rsidRPr="00C30141" w:rsidRDefault="00F617D3" w:rsidP="007C0C37">
      <w:pPr>
        <w:pStyle w:val="Heading3"/>
        <w:rPr>
          <w:rFonts w:eastAsia="Times New Roman"/>
        </w:rPr>
      </w:pPr>
      <w:r w:rsidRPr="00C30141">
        <w:rPr>
          <w:rFonts w:eastAsia="Times New Roman"/>
          <w:b/>
        </w:rPr>
        <w:t>Tilraun</w:t>
      </w:r>
      <w:r w:rsidRPr="00C30141">
        <w:rPr>
          <w:rFonts w:eastAsia="Times New Roman"/>
        </w:rPr>
        <w:t xml:space="preserve"> (skráð áður en tilraun hefst)</w:t>
      </w:r>
    </w:p>
    <w:p w:rsidR="00F617D3" w:rsidRPr="00C30141" w:rsidRDefault="00F617D3" w:rsidP="007C0C37">
      <w:pPr>
        <w:pStyle w:val="Heading3"/>
        <w:rPr>
          <w:rFonts w:eastAsia="Times New Roman"/>
        </w:rPr>
      </w:pPr>
    </w:p>
    <w:p w:rsidR="00F617D3" w:rsidRPr="00C30141" w:rsidRDefault="00F37E21" w:rsidP="00C30141">
      <w:pPr>
        <w:numPr>
          <w:ilvl w:val="0"/>
          <w:numId w:val="1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inföld lýsing á hvernig þú ætlar að framkvæma</w:t>
      </w:r>
      <w:r w:rsidR="00986249">
        <w:rPr>
          <w:rFonts w:ascii="Times New Roman" w:eastAsia="Times New Roman" w:hAnsi="Times New Roman" w:cs="Times New Roman"/>
          <w:sz w:val="24"/>
          <w:szCs w:val="24"/>
        </w:rPr>
        <w:t xml:space="preserve"> hluta I og II í tilraun</w:t>
      </w:r>
    </w:p>
    <w:p w:rsidR="00F617D3" w:rsidRPr="00C30141" w:rsidRDefault="00F617D3" w:rsidP="00C30141">
      <w:pPr>
        <w:spacing w:after="0" w:line="240" w:lineRule="auto"/>
        <w:ind w:left="54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F617D3" w:rsidRPr="00C30141" w:rsidRDefault="00F617D3" w:rsidP="007C0C37">
      <w:pPr>
        <w:pStyle w:val="Heading3"/>
        <w:rPr>
          <w:rFonts w:eastAsia="Times New Roman"/>
        </w:rPr>
      </w:pPr>
      <w:r w:rsidRPr="00C30141">
        <w:rPr>
          <w:rFonts w:eastAsia="Times New Roman"/>
          <w:b/>
        </w:rPr>
        <w:t>Tilgáta</w:t>
      </w:r>
      <w:r w:rsidRPr="00C30141">
        <w:rPr>
          <w:rFonts w:eastAsia="Times New Roman"/>
        </w:rPr>
        <w:t xml:space="preserve"> (skráð áður en tilraun hefst)</w:t>
      </w:r>
    </w:p>
    <w:p w:rsidR="00F617D3" w:rsidRPr="00C30141" w:rsidRDefault="004F7F78" w:rsidP="00C30141">
      <w:pPr>
        <w:numPr>
          <w:ilvl w:val="0"/>
          <w:numId w:val="1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Hvaða niðurstöðum býst þú við 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 xml:space="preserve">eftir að hafa </w:t>
      </w:r>
      <w:r w:rsidR="00986249">
        <w:rPr>
          <w:rFonts w:ascii="Times New Roman" w:eastAsia="Times New Roman" w:hAnsi="Times New Roman" w:cs="Times New Roman"/>
          <w:sz w:val="24"/>
          <w:szCs w:val="24"/>
        </w:rPr>
        <w:t>framkvæmt tilraunina í fimm daga</w:t>
      </w:r>
      <w:r w:rsidR="00C30141" w:rsidRPr="00C30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7D3" w:rsidRPr="00C30141" w:rsidRDefault="00F617D3" w:rsidP="00C30141">
      <w:pPr>
        <w:spacing w:after="0" w:line="240" w:lineRule="auto"/>
        <w:ind w:left="54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F617D3" w:rsidRPr="00C30141" w:rsidRDefault="00F617D3" w:rsidP="007C0C37">
      <w:pPr>
        <w:pStyle w:val="Heading3"/>
        <w:rPr>
          <w:rFonts w:eastAsia="Times New Roman"/>
        </w:rPr>
      </w:pPr>
      <w:r w:rsidRPr="00C30141">
        <w:rPr>
          <w:rFonts w:eastAsia="Times New Roman"/>
          <w:b/>
        </w:rPr>
        <w:t xml:space="preserve">Lýsing/Dagbók </w:t>
      </w:r>
      <w:r w:rsidRPr="00C30141">
        <w:rPr>
          <w:rFonts w:eastAsia="Times New Roman"/>
        </w:rPr>
        <w:t>(skráð samhliða eða eftir tilraun)</w:t>
      </w:r>
    </w:p>
    <w:p w:rsidR="00F617D3" w:rsidRPr="00C30141" w:rsidRDefault="004F7F78" w:rsidP="00C30141">
      <w:pPr>
        <w:numPr>
          <w:ilvl w:val="0"/>
          <w:numId w:val="2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ýsing á framkvæmd tilraunar (taktu a.m.k.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þrjú dæmi)</w:t>
      </w:r>
    </w:p>
    <w:p w:rsidR="00F617D3" w:rsidRPr="00C30141" w:rsidRDefault="004F7F78" w:rsidP="00C30141">
      <w:pPr>
        <w:numPr>
          <w:ilvl w:val="0"/>
          <w:numId w:val="2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ýsing á áhrifum tilraunar</w:t>
      </w:r>
    </w:p>
    <w:p w:rsidR="00F617D3" w:rsidRPr="00C30141" w:rsidRDefault="004F7F78" w:rsidP="00C30141">
      <w:pPr>
        <w:numPr>
          <w:ilvl w:val="1"/>
          <w:numId w:val="2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Hver eru 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viðbrögð annarra</w:t>
      </w:r>
    </w:p>
    <w:p w:rsidR="00F617D3" w:rsidRPr="00C30141" w:rsidRDefault="004F7F78" w:rsidP="00C30141">
      <w:pPr>
        <w:numPr>
          <w:ilvl w:val="1"/>
          <w:numId w:val="2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Hvaða 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 xml:space="preserve">breytingar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verða 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á manni sjálfum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líðan/hegðun)</w:t>
      </w:r>
    </w:p>
    <w:p w:rsidR="00F617D3" w:rsidRPr="00C30141" w:rsidRDefault="004F7F78" w:rsidP="00C30141">
      <w:pPr>
        <w:numPr>
          <w:ilvl w:val="0"/>
          <w:numId w:val="2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 xml:space="preserve">ýsing á ástæðum þess að vel/illa gekk að </w:t>
      </w:r>
      <w:r>
        <w:rPr>
          <w:rFonts w:ascii="Times New Roman" w:eastAsia="Times New Roman" w:hAnsi="Times New Roman" w:cs="Times New Roman"/>
          <w:sz w:val="24"/>
          <w:szCs w:val="24"/>
        </w:rPr>
        <w:t>framkvæma</w:t>
      </w:r>
      <w:r w:rsidRPr="00C30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 xml:space="preserve">tilraun </w:t>
      </w:r>
    </w:p>
    <w:p w:rsidR="00F617D3" w:rsidRDefault="00F617D3" w:rsidP="00C30141">
      <w:pPr>
        <w:spacing w:after="0" w:line="240" w:lineRule="auto"/>
        <w:ind w:left="54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A7F3C" w:rsidRDefault="002A7F3C" w:rsidP="00C30141">
      <w:pPr>
        <w:spacing w:after="0" w:line="240" w:lineRule="auto"/>
        <w:ind w:left="54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A7F3C" w:rsidRDefault="002A7F3C" w:rsidP="00C30141">
      <w:pPr>
        <w:spacing w:after="0" w:line="240" w:lineRule="auto"/>
        <w:ind w:left="54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A7F3C" w:rsidRPr="00C30141" w:rsidRDefault="002A7F3C" w:rsidP="00C30141">
      <w:pPr>
        <w:spacing w:after="0" w:line="240" w:lineRule="auto"/>
        <w:ind w:left="54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F617D3" w:rsidRPr="00C30141" w:rsidRDefault="00F617D3" w:rsidP="007C0C37">
      <w:pPr>
        <w:pStyle w:val="Heading3"/>
        <w:rPr>
          <w:rFonts w:eastAsia="Times New Roman"/>
        </w:rPr>
      </w:pPr>
      <w:r w:rsidRPr="00C30141">
        <w:rPr>
          <w:rFonts w:eastAsia="Times New Roman"/>
          <w:b/>
        </w:rPr>
        <w:lastRenderedPageBreak/>
        <w:t xml:space="preserve">Niðurstaða </w:t>
      </w:r>
      <w:r w:rsidRPr="00C30141">
        <w:rPr>
          <w:rFonts w:eastAsia="Times New Roman"/>
        </w:rPr>
        <w:t>(skráð eftir tilraun)</w:t>
      </w:r>
    </w:p>
    <w:p w:rsidR="00F617D3" w:rsidRPr="00C30141" w:rsidRDefault="004F7F78" w:rsidP="00C30141">
      <w:pPr>
        <w:numPr>
          <w:ilvl w:val="0"/>
          <w:numId w:val="3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amantekt á virkni og gagnsemi tilraunarinnar</w:t>
      </w:r>
    </w:p>
    <w:p w:rsidR="002A7F3C" w:rsidRDefault="004F7F78" w:rsidP="00C30141">
      <w:pPr>
        <w:numPr>
          <w:ilvl w:val="1"/>
          <w:numId w:val="3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7F3C">
        <w:rPr>
          <w:rFonts w:ascii="Times New Roman" w:eastAsia="Times New Roman" w:hAnsi="Times New Roman" w:cs="Times New Roman"/>
          <w:sz w:val="24"/>
          <w:szCs w:val="24"/>
        </w:rPr>
        <w:t>tóðst tilgátan?</w:t>
      </w:r>
    </w:p>
    <w:p w:rsidR="00F617D3" w:rsidRPr="00C30141" w:rsidRDefault="004F7F78" w:rsidP="00C30141">
      <w:pPr>
        <w:numPr>
          <w:ilvl w:val="1"/>
          <w:numId w:val="3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Hafði tilraunin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 xml:space="preserve"> þau áhrif sem búist var við</w:t>
      </w:r>
    </w:p>
    <w:p w:rsidR="00F617D3" w:rsidRPr="00C30141" w:rsidRDefault="004F7F78" w:rsidP="00C30141">
      <w:pPr>
        <w:numPr>
          <w:ilvl w:val="1"/>
          <w:numId w:val="3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Hafði tilraunin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 xml:space="preserve"> meiri eða minni áhrif en búist var við</w:t>
      </w:r>
    </w:p>
    <w:p w:rsidR="00F617D3" w:rsidRPr="00C30141" w:rsidRDefault="004F7F78" w:rsidP="00C30141">
      <w:pPr>
        <w:numPr>
          <w:ilvl w:val="1"/>
          <w:numId w:val="3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Hafði tilraunin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 xml:space="preserve"> önnur áhrif en búist var við</w:t>
      </w:r>
    </w:p>
    <w:p w:rsidR="00F617D3" w:rsidRPr="00C30141" w:rsidRDefault="004F7F78" w:rsidP="00C30141">
      <w:pPr>
        <w:numPr>
          <w:ilvl w:val="1"/>
          <w:numId w:val="3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Hvað má læra af tilrauninni?</w:t>
      </w:r>
    </w:p>
    <w:p w:rsidR="00F617D3" w:rsidRPr="00C30141" w:rsidRDefault="004F7F78" w:rsidP="00C30141">
      <w:pPr>
        <w:numPr>
          <w:ilvl w:val="0"/>
          <w:numId w:val="3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iðhorf til tilraunarinnar</w:t>
      </w:r>
    </w:p>
    <w:p w:rsidR="00F617D3" w:rsidRPr="00C30141" w:rsidRDefault="004F7F78" w:rsidP="00C30141">
      <w:pPr>
        <w:numPr>
          <w:ilvl w:val="1"/>
          <w:numId w:val="3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z w:val="24"/>
          <w:szCs w:val="24"/>
        </w:rPr>
        <w:t>tilraunin</w:t>
      </w:r>
      <w:r w:rsidRPr="00C30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áhugaverð/óáhugaverð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617D3" w:rsidRDefault="004F7F78" w:rsidP="00C30141">
      <w:pPr>
        <w:numPr>
          <w:ilvl w:val="1"/>
          <w:numId w:val="3"/>
        </w:num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Finnur þú fyrir áhuga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 xml:space="preserve"> fyrir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því </w:t>
      </w:r>
      <w:r w:rsidR="00F617D3" w:rsidRPr="00C30141">
        <w:rPr>
          <w:rFonts w:ascii="Times New Roman" w:eastAsia="Times New Roman" w:hAnsi="Times New Roman" w:cs="Times New Roman"/>
          <w:sz w:val="24"/>
          <w:szCs w:val="24"/>
        </w:rPr>
        <w:t>að endurtaka tilraunina eða gera að vana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C0C37" w:rsidRPr="007C0C37" w:rsidRDefault="007C0C37" w:rsidP="00923752">
      <w:pPr>
        <w:spacing w:after="0" w:line="240" w:lineRule="auto"/>
        <w:ind w:left="198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F617D3" w:rsidRDefault="00F617D3" w:rsidP="007C0C37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C30141">
        <w:rPr>
          <w:rFonts w:ascii="Times New Roman" w:eastAsia="Times New Roman" w:hAnsi="Times New Roman" w:cs="Times New Roman"/>
          <w:sz w:val="24"/>
          <w:szCs w:val="24"/>
        </w:rPr>
        <w:t xml:space="preserve">Mikilvægt er að frágangur verkefnis sé góður. Hafið forsíðu </w:t>
      </w:r>
      <w:r w:rsidR="004F7F78">
        <w:rPr>
          <w:rFonts w:ascii="Times New Roman" w:eastAsia="Times New Roman" w:hAnsi="Times New Roman" w:cs="Times New Roman"/>
          <w:sz w:val="24"/>
          <w:szCs w:val="24"/>
        </w:rPr>
        <w:t xml:space="preserve">á verkefninu </w:t>
      </w:r>
      <w:r w:rsidRPr="00C30141">
        <w:rPr>
          <w:rFonts w:ascii="Times New Roman" w:eastAsia="Times New Roman" w:hAnsi="Times New Roman" w:cs="Times New Roman"/>
          <w:sz w:val="24"/>
          <w:szCs w:val="24"/>
        </w:rPr>
        <w:t xml:space="preserve">og lesið </w:t>
      </w:r>
      <w:r w:rsidR="004F7F78">
        <w:rPr>
          <w:rFonts w:ascii="Times New Roman" w:eastAsia="Times New Roman" w:hAnsi="Times New Roman" w:cs="Times New Roman"/>
          <w:sz w:val="24"/>
          <w:szCs w:val="24"/>
        </w:rPr>
        <w:t>það</w:t>
      </w:r>
      <w:r w:rsidR="004F7F78" w:rsidRPr="00C30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141">
        <w:rPr>
          <w:rFonts w:ascii="Times New Roman" w:eastAsia="Times New Roman" w:hAnsi="Times New Roman" w:cs="Times New Roman"/>
          <w:sz w:val="24"/>
          <w:szCs w:val="24"/>
        </w:rPr>
        <w:t>vel yfir með tilliti til málfars og stafsetningar áður en þið skilið inn.</w:t>
      </w:r>
    </w:p>
    <w:p w:rsidR="007C0C37" w:rsidRPr="00F617D3" w:rsidRDefault="007C0C37" w:rsidP="007C0C37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F617D3" w:rsidRPr="00F617D3" w:rsidRDefault="00F617D3" w:rsidP="007C0C37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57969" w:rsidRPr="00C30141" w:rsidRDefault="0099756F">
      <w:pPr>
        <w:rPr>
          <w:b/>
        </w:rPr>
      </w:pPr>
    </w:p>
    <w:sectPr w:rsidR="00957969" w:rsidRPr="00C30141" w:rsidSect="00986249">
      <w:head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6F" w:rsidRDefault="0099756F" w:rsidP="00F617D3">
      <w:pPr>
        <w:spacing w:after="0" w:line="240" w:lineRule="auto"/>
      </w:pPr>
      <w:r>
        <w:separator/>
      </w:r>
    </w:p>
  </w:endnote>
  <w:endnote w:type="continuationSeparator" w:id="0">
    <w:p w:rsidR="0099756F" w:rsidRDefault="0099756F" w:rsidP="00F6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6F" w:rsidRDefault="0099756F" w:rsidP="00F617D3">
      <w:pPr>
        <w:spacing w:after="0" w:line="240" w:lineRule="auto"/>
      </w:pPr>
      <w:r>
        <w:separator/>
      </w:r>
    </w:p>
  </w:footnote>
  <w:footnote w:type="continuationSeparator" w:id="0">
    <w:p w:rsidR="0099756F" w:rsidRDefault="0099756F" w:rsidP="00F6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D3" w:rsidRDefault="00F617D3">
    <w:pPr>
      <w:pStyle w:val="Header"/>
    </w:pPr>
    <w:r>
      <w:t>Að vera Garðar Sölvi í fimm daga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636"/>
    <w:multiLevelType w:val="hybridMultilevel"/>
    <w:tmpl w:val="8BC6C36A"/>
    <w:lvl w:ilvl="0" w:tplc="DBEA3F72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A21189"/>
    <w:multiLevelType w:val="hybridMultilevel"/>
    <w:tmpl w:val="F1E0D424"/>
    <w:lvl w:ilvl="0" w:tplc="FA0E99B6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611B9C"/>
    <w:multiLevelType w:val="hybridMultilevel"/>
    <w:tmpl w:val="E252E7B8"/>
    <w:lvl w:ilvl="0" w:tplc="040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C2751C"/>
    <w:multiLevelType w:val="hybridMultilevel"/>
    <w:tmpl w:val="E4B202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74F78"/>
    <w:multiLevelType w:val="hybridMultilevel"/>
    <w:tmpl w:val="F684ECA6"/>
    <w:lvl w:ilvl="0" w:tplc="2A0696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5D00"/>
    <w:multiLevelType w:val="hybridMultilevel"/>
    <w:tmpl w:val="8378F1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221B"/>
    <w:multiLevelType w:val="hybridMultilevel"/>
    <w:tmpl w:val="79146CF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27D4F"/>
    <w:multiLevelType w:val="hybridMultilevel"/>
    <w:tmpl w:val="0AB2B926"/>
    <w:lvl w:ilvl="0" w:tplc="040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7013C77"/>
    <w:multiLevelType w:val="hybridMultilevel"/>
    <w:tmpl w:val="5936C50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A55F3"/>
    <w:multiLevelType w:val="hybridMultilevel"/>
    <w:tmpl w:val="2CB6C81E"/>
    <w:lvl w:ilvl="0" w:tplc="040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15427B"/>
    <w:multiLevelType w:val="hybridMultilevel"/>
    <w:tmpl w:val="4EE63718"/>
    <w:lvl w:ilvl="0" w:tplc="38F8E318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K2MDCwNDUysTA1tTBQ0lEKTi0uzszPAykwrAUAojYNJSwAAAA="/>
  </w:docVars>
  <w:rsids>
    <w:rsidRoot w:val="00F617D3"/>
    <w:rsid w:val="000848FC"/>
    <w:rsid w:val="000A06D1"/>
    <w:rsid w:val="001C0829"/>
    <w:rsid w:val="002A7F3C"/>
    <w:rsid w:val="002D1AB4"/>
    <w:rsid w:val="004F7F78"/>
    <w:rsid w:val="005405D7"/>
    <w:rsid w:val="005C0CE1"/>
    <w:rsid w:val="006E5881"/>
    <w:rsid w:val="00767111"/>
    <w:rsid w:val="007837FA"/>
    <w:rsid w:val="007C0C37"/>
    <w:rsid w:val="00833D7C"/>
    <w:rsid w:val="008528E0"/>
    <w:rsid w:val="00884A59"/>
    <w:rsid w:val="00923752"/>
    <w:rsid w:val="00986249"/>
    <w:rsid w:val="0099756F"/>
    <w:rsid w:val="00A31CFC"/>
    <w:rsid w:val="00A50F22"/>
    <w:rsid w:val="00C30141"/>
    <w:rsid w:val="00C849CF"/>
    <w:rsid w:val="00F37E21"/>
    <w:rsid w:val="00F617D3"/>
    <w:rsid w:val="00F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12610-55E5-4A23-8D4B-B7690FF2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s-I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AB4"/>
  </w:style>
  <w:style w:type="paragraph" w:styleId="Heading1">
    <w:name w:val="heading 1"/>
    <w:basedOn w:val="Normal"/>
    <w:next w:val="Normal"/>
    <w:link w:val="Heading1Char"/>
    <w:uiPriority w:val="9"/>
    <w:qFormat/>
    <w:rsid w:val="002D1AB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AB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AB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AB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1AB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1AB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AB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B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AB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D3"/>
  </w:style>
  <w:style w:type="paragraph" w:styleId="Footer">
    <w:name w:val="footer"/>
    <w:basedOn w:val="Normal"/>
    <w:link w:val="FooterChar"/>
    <w:uiPriority w:val="99"/>
    <w:unhideWhenUsed/>
    <w:rsid w:val="00F61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D3"/>
  </w:style>
  <w:style w:type="paragraph" w:styleId="ListParagraph">
    <w:name w:val="List Paragraph"/>
    <w:basedOn w:val="Normal"/>
    <w:uiPriority w:val="34"/>
    <w:qFormat/>
    <w:rsid w:val="002D1AB4"/>
    <w:pPr>
      <w:ind w:left="720"/>
      <w:contextualSpacing/>
    </w:pPr>
  </w:style>
  <w:style w:type="table" w:styleId="TableGrid">
    <w:name w:val="Table Grid"/>
    <w:basedOn w:val="TableNormal"/>
    <w:uiPriority w:val="39"/>
    <w:rsid w:val="00F6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1AB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D1AB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D1AB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D1AB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D1AB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2D1AB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AB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AB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1AB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1AB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1AB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AB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D1AB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D1AB4"/>
    <w:rPr>
      <w:b/>
      <w:bCs/>
    </w:rPr>
  </w:style>
  <w:style w:type="character" w:styleId="Emphasis">
    <w:name w:val="Emphasis"/>
    <w:uiPriority w:val="20"/>
    <w:qFormat/>
    <w:rsid w:val="002D1AB4"/>
    <w:rPr>
      <w:caps/>
      <w:color w:val="1F4D7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2D1A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1AB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1AB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AB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AB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D1AB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D1AB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D1AB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D1AB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D1AB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AB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86249"/>
  </w:style>
  <w:style w:type="paragraph" w:styleId="BalloonText">
    <w:name w:val="Balloon Text"/>
    <w:basedOn w:val="Normal"/>
    <w:link w:val="BalloonTextChar"/>
    <w:uiPriority w:val="99"/>
    <w:semiHidden/>
    <w:unhideWhenUsed/>
    <w:rsid w:val="009862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www.youtube.com/watch?v=xA2wX5KvJ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Að vera Garðar Sölvi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E5C00-4F72-4FF2-BE90-DE353AF9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Lífstilraun</vt:lpstr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Lífstilraun</dc:title>
  <dc:subject>Að vera Garðar Sölvi í fimm daga</dc:subject>
  <dc:creator>Ívar Rafn Jónsson</dc:creator>
  <cp:keywords/>
  <dc:description/>
  <cp:lastModifiedBy>Ívar Rafn Jónsson</cp:lastModifiedBy>
  <cp:revision>3</cp:revision>
  <dcterms:created xsi:type="dcterms:W3CDTF">2016-02-24T13:18:00Z</dcterms:created>
  <dcterms:modified xsi:type="dcterms:W3CDTF">2016-03-13T22:02:00Z</dcterms:modified>
</cp:coreProperties>
</file>